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9E" w:rsidRDefault="00B86F9E" w:rsidP="00B86F9E">
      <w:pPr>
        <w:pStyle w:val="NoSpacing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35777F" wp14:editId="7E3619FA">
            <wp:extent cx="2788657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93" cy="91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9E" w:rsidRDefault="00B86F9E" w:rsidP="00B86F9E">
      <w:pPr>
        <w:pStyle w:val="NoSpacing"/>
        <w:jc w:val="center"/>
        <w:rPr>
          <w:b/>
          <w:sz w:val="28"/>
          <w:szCs w:val="28"/>
        </w:rPr>
      </w:pPr>
    </w:p>
    <w:p w:rsidR="00A109C0" w:rsidRPr="00AE02C0" w:rsidRDefault="000201BB" w:rsidP="00CB15BD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Jeffrey Aa</w:t>
      </w:r>
      <w:bookmarkStart w:id="0" w:name="_GoBack"/>
      <w:bookmarkEnd w:id="0"/>
      <w:r w:rsidR="0075502D" w:rsidRPr="00AE02C0">
        <w:rPr>
          <w:b/>
          <w:sz w:val="23"/>
          <w:szCs w:val="23"/>
        </w:rPr>
        <w:t>l</w:t>
      </w:r>
      <w:r w:rsidR="00D74FC3" w:rsidRPr="00AE02C0">
        <w:rPr>
          <w:b/>
          <w:sz w:val="23"/>
          <w:szCs w:val="23"/>
        </w:rPr>
        <w:tab/>
      </w:r>
      <w:r w:rsidR="00D74FC3" w:rsidRPr="00AE02C0">
        <w:rPr>
          <w:b/>
          <w:sz w:val="23"/>
          <w:szCs w:val="23"/>
        </w:rPr>
        <w:tab/>
      </w:r>
      <w:r w:rsidR="00D74FC3" w:rsidRPr="00AE02C0">
        <w:rPr>
          <w:b/>
          <w:sz w:val="23"/>
          <w:szCs w:val="23"/>
        </w:rPr>
        <w:tab/>
      </w:r>
    </w:p>
    <w:p w:rsidR="00CB15BD" w:rsidRPr="00AE02C0" w:rsidRDefault="00CB15BD" w:rsidP="00CB15BD">
      <w:pPr>
        <w:pStyle w:val="NoSpacing"/>
        <w:rPr>
          <w:b/>
          <w:sz w:val="23"/>
          <w:szCs w:val="23"/>
        </w:rPr>
      </w:pPr>
      <w:r w:rsidRPr="00AE02C0">
        <w:rPr>
          <w:b/>
          <w:sz w:val="23"/>
          <w:szCs w:val="23"/>
        </w:rPr>
        <w:t>Transparent Payson</w:t>
      </w:r>
      <w:r w:rsidRPr="00AE02C0">
        <w:rPr>
          <w:sz w:val="23"/>
          <w:szCs w:val="23"/>
        </w:rPr>
        <w:tab/>
      </w:r>
      <w:r w:rsidRPr="00AE02C0">
        <w:rPr>
          <w:sz w:val="23"/>
          <w:szCs w:val="23"/>
        </w:rPr>
        <w:tab/>
      </w:r>
      <w:r w:rsidRPr="00AE02C0">
        <w:rPr>
          <w:sz w:val="23"/>
          <w:szCs w:val="23"/>
        </w:rPr>
        <w:tab/>
      </w:r>
      <w:r w:rsidRPr="00AE02C0">
        <w:rPr>
          <w:sz w:val="23"/>
          <w:szCs w:val="23"/>
        </w:rPr>
        <w:tab/>
      </w:r>
      <w:r w:rsidRPr="00AE02C0">
        <w:rPr>
          <w:sz w:val="23"/>
          <w:szCs w:val="23"/>
        </w:rPr>
        <w:tab/>
      </w:r>
      <w:r w:rsidRPr="00AE02C0">
        <w:rPr>
          <w:b/>
          <w:sz w:val="23"/>
          <w:szCs w:val="23"/>
        </w:rPr>
        <w:t>FOR IMMEDIATE R</w:t>
      </w:r>
      <w:r w:rsidR="00A109C0" w:rsidRPr="00AE02C0">
        <w:rPr>
          <w:b/>
          <w:sz w:val="23"/>
          <w:szCs w:val="23"/>
        </w:rPr>
        <w:t>ELEASE</w:t>
      </w:r>
      <w:r w:rsidRPr="00AE02C0">
        <w:rPr>
          <w:b/>
          <w:sz w:val="23"/>
          <w:szCs w:val="23"/>
        </w:rPr>
        <w:t xml:space="preserve"> </w:t>
      </w:r>
      <w:r w:rsidR="00BC57D0" w:rsidRPr="00AE02C0">
        <w:rPr>
          <w:b/>
          <w:sz w:val="23"/>
          <w:szCs w:val="23"/>
        </w:rPr>
        <w:t>2/22/</w:t>
      </w:r>
      <w:r w:rsidRPr="00AE02C0">
        <w:rPr>
          <w:b/>
          <w:sz w:val="23"/>
          <w:szCs w:val="23"/>
        </w:rPr>
        <w:t>2018</w:t>
      </w:r>
    </w:p>
    <w:p w:rsidR="00CB15BD" w:rsidRPr="00AE02C0" w:rsidRDefault="0075502D" w:rsidP="00CB15BD">
      <w:pPr>
        <w:pStyle w:val="NoSpacing"/>
        <w:rPr>
          <w:b/>
          <w:sz w:val="23"/>
          <w:szCs w:val="23"/>
        </w:rPr>
      </w:pPr>
      <w:r w:rsidRPr="00AE02C0">
        <w:rPr>
          <w:b/>
          <w:sz w:val="23"/>
          <w:szCs w:val="23"/>
        </w:rPr>
        <w:t>1-480-6</w:t>
      </w:r>
      <w:r w:rsidR="00BC57D0" w:rsidRPr="00AE02C0">
        <w:rPr>
          <w:b/>
          <w:sz w:val="23"/>
          <w:szCs w:val="23"/>
        </w:rPr>
        <w:t>2</w:t>
      </w:r>
      <w:r w:rsidRPr="00AE02C0">
        <w:rPr>
          <w:b/>
          <w:sz w:val="23"/>
          <w:szCs w:val="23"/>
        </w:rPr>
        <w:t>8-6818</w:t>
      </w:r>
    </w:p>
    <w:p w:rsidR="00AE02C0" w:rsidRPr="00AE02C0" w:rsidRDefault="000201BB" w:rsidP="00AE02C0">
      <w:pPr>
        <w:pStyle w:val="NoSpacing"/>
        <w:rPr>
          <w:rStyle w:val="Hyperlink"/>
          <w:sz w:val="23"/>
          <w:szCs w:val="23"/>
        </w:rPr>
      </w:pPr>
      <w:hyperlink r:id="rId6" w:history="1">
        <w:r w:rsidR="007D1418" w:rsidRPr="00AE02C0">
          <w:rPr>
            <w:rStyle w:val="Hyperlink"/>
            <w:sz w:val="23"/>
            <w:szCs w:val="23"/>
          </w:rPr>
          <w:t>media</w:t>
        </w:r>
        <w:r w:rsidR="0075502D" w:rsidRPr="00AE02C0">
          <w:rPr>
            <w:rStyle w:val="Hyperlink"/>
            <w:sz w:val="23"/>
            <w:szCs w:val="23"/>
          </w:rPr>
          <w:t>@transparentpayson.org</w:t>
        </w:r>
      </w:hyperlink>
    </w:p>
    <w:p w:rsidR="00AE02C0" w:rsidRPr="00AE02C0" w:rsidRDefault="000201BB" w:rsidP="00AE02C0">
      <w:pPr>
        <w:pStyle w:val="NoSpacing"/>
        <w:rPr>
          <w:rStyle w:val="Hyperlink"/>
          <w:sz w:val="23"/>
          <w:szCs w:val="23"/>
        </w:rPr>
      </w:pPr>
      <w:hyperlink r:id="rId7" w:history="1">
        <w:r w:rsidR="00AE02C0" w:rsidRPr="00AE02C0">
          <w:rPr>
            <w:rStyle w:val="Hyperlink"/>
            <w:sz w:val="23"/>
            <w:szCs w:val="23"/>
          </w:rPr>
          <w:t>www.transparentpayson.org</w:t>
        </w:r>
      </w:hyperlink>
    </w:p>
    <w:p w:rsidR="00AE02C0" w:rsidRPr="00AE02C0" w:rsidRDefault="00AE02C0" w:rsidP="00AE02C0">
      <w:pPr>
        <w:pStyle w:val="NoSpacing"/>
        <w:rPr>
          <w:rStyle w:val="Hyperlink"/>
          <w:sz w:val="23"/>
          <w:szCs w:val="23"/>
        </w:rPr>
      </w:pPr>
    </w:p>
    <w:p w:rsidR="00AE02C0" w:rsidRPr="00AE02C0" w:rsidRDefault="00AE02C0" w:rsidP="00AE02C0">
      <w:pPr>
        <w:pStyle w:val="NormalWeb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  <w:r w:rsidRPr="00AE02C0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"Million Dollar Contracts Should Be Put to Vote"</w:t>
      </w:r>
    </w:p>
    <w:p w:rsidR="00AE02C0" w:rsidRPr="00AE02C0" w:rsidRDefault="00AE02C0" w:rsidP="00AE02C0">
      <w:pPr>
        <w:pStyle w:val="NormalWeb"/>
        <w:spacing w:after="0"/>
        <w:jc w:val="center"/>
        <w:rPr>
          <w:rFonts w:ascii="Calibri" w:eastAsia="Times New Roman" w:hAnsi="Calibri" w:cs="Calibri"/>
          <w:sz w:val="23"/>
          <w:szCs w:val="23"/>
        </w:rPr>
      </w:pPr>
      <w:r w:rsidRPr="00AE02C0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Transparent Payson Files Two Ballot Initiatives for August Election</w:t>
      </w:r>
    </w:p>
    <w:p w:rsidR="00CB15BD" w:rsidRPr="00AE02C0" w:rsidRDefault="00CB15BD" w:rsidP="00AE02C0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r w:rsidRPr="00AE02C0">
        <w:rPr>
          <w:rFonts w:eastAsia="Times New Roman" w:cs="Times New Roman"/>
          <w:b/>
          <w:bCs/>
          <w:sz w:val="23"/>
          <w:szCs w:val="23"/>
        </w:rPr>
        <w:t xml:space="preserve">Payson, AZ: </w:t>
      </w:r>
      <w:r w:rsidRPr="00AE02C0">
        <w:rPr>
          <w:rFonts w:eastAsia="Times New Roman" w:cs="Times New Roman"/>
          <w:bCs/>
          <w:sz w:val="23"/>
          <w:szCs w:val="23"/>
        </w:rPr>
        <w:t xml:space="preserve"> Transparent Payson</w:t>
      </w:r>
      <w:r w:rsidR="004617EA" w:rsidRPr="00AE02C0">
        <w:rPr>
          <w:rFonts w:eastAsia="Times New Roman" w:cs="Times New Roman"/>
          <w:bCs/>
          <w:sz w:val="23"/>
          <w:szCs w:val="23"/>
        </w:rPr>
        <w:t xml:space="preserve">, </w:t>
      </w:r>
      <w:r w:rsidR="0075502D" w:rsidRPr="00AE02C0">
        <w:rPr>
          <w:rFonts w:eastAsia="Times New Roman" w:cs="Times New Roman"/>
          <w:bCs/>
          <w:sz w:val="23"/>
          <w:szCs w:val="23"/>
        </w:rPr>
        <w:t xml:space="preserve">a group of </w:t>
      </w:r>
      <w:r w:rsidR="004617EA" w:rsidRPr="00AE02C0">
        <w:rPr>
          <w:rFonts w:eastAsia="Times New Roman" w:cs="Times New Roman"/>
          <w:sz w:val="23"/>
          <w:szCs w:val="23"/>
        </w:rPr>
        <w:t xml:space="preserve">bi-partisan, non-partisan, liberal, conservative, non-committal </w:t>
      </w:r>
      <w:r w:rsidR="0009364D" w:rsidRPr="00AE02C0">
        <w:rPr>
          <w:rFonts w:eastAsia="Times New Roman" w:cs="Times New Roman"/>
          <w:sz w:val="23"/>
          <w:szCs w:val="23"/>
        </w:rPr>
        <w:t>citizens of Payson, Arizona</w:t>
      </w:r>
      <w:r w:rsidR="00AE02C0" w:rsidRPr="00AE02C0">
        <w:rPr>
          <w:rFonts w:eastAsia="Times New Roman" w:cs="Times New Roman"/>
          <w:sz w:val="23"/>
          <w:szCs w:val="23"/>
        </w:rPr>
        <w:t>,</w:t>
      </w:r>
      <w:r w:rsidR="000B5EF8" w:rsidRPr="00AE02C0">
        <w:rPr>
          <w:rFonts w:eastAsia="Times New Roman" w:cs="Times New Roman"/>
          <w:sz w:val="23"/>
          <w:szCs w:val="23"/>
        </w:rPr>
        <w:t xml:space="preserve"> are striving to make their </w:t>
      </w:r>
      <w:r w:rsidR="0009364D" w:rsidRPr="00AE02C0">
        <w:rPr>
          <w:rFonts w:eastAsia="Times New Roman" w:cs="Times New Roman"/>
          <w:sz w:val="23"/>
          <w:szCs w:val="23"/>
        </w:rPr>
        <w:t>lo</w:t>
      </w:r>
      <w:r w:rsidR="007E1CC0" w:rsidRPr="00AE02C0">
        <w:rPr>
          <w:rFonts w:eastAsia="Times New Roman" w:cs="Times New Roman"/>
          <w:sz w:val="23"/>
          <w:szCs w:val="23"/>
        </w:rPr>
        <w:t>cal government more transparent, and</w:t>
      </w:r>
      <w:r w:rsidR="0009364D" w:rsidRPr="00AE02C0">
        <w:rPr>
          <w:rFonts w:eastAsia="Times New Roman" w:cs="Times New Roman"/>
          <w:sz w:val="23"/>
          <w:szCs w:val="23"/>
        </w:rPr>
        <w:t xml:space="preserve"> believe in the people having a vote as to what happens with their </w:t>
      </w:r>
      <w:r w:rsidR="007E1CC0" w:rsidRPr="00AE02C0">
        <w:rPr>
          <w:rFonts w:eastAsia="Times New Roman" w:cs="Times New Roman"/>
          <w:sz w:val="23"/>
          <w:szCs w:val="23"/>
        </w:rPr>
        <w:t>money, their land, their town, announce that</w:t>
      </w:r>
      <w:r w:rsidR="000B5EF8" w:rsidRPr="00AE02C0">
        <w:rPr>
          <w:rFonts w:eastAsia="Times New Roman" w:cs="Times New Roman"/>
          <w:sz w:val="23"/>
          <w:szCs w:val="23"/>
        </w:rPr>
        <w:t xml:space="preserve"> they</w:t>
      </w:r>
      <w:r w:rsidRPr="00AE02C0">
        <w:rPr>
          <w:rFonts w:eastAsia="Times New Roman" w:cs="Times New Roman"/>
          <w:sz w:val="23"/>
          <w:szCs w:val="23"/>
        </w:rPr>
        <w:t xml:space="preserve"> are working to change the Town code</w:t>
      </w:r>
      <w:r w:rsidR="000B5EF8" w:rsidRPr="00AE02C0">
        <w:rPr>
          <w:rFonts w:eastAsia="Times New Roman" w:cs="Times New Roman"/>
          <w:sz w:val="23"/>
          <w:szCs w:val="23"/>
        </w:rPr>
        <w:t xml:space="preserve"> that future </w:t>
      </w:r>
      <w:r w:rsidRPr="00AE02C0">
        <w:rPr>
          <w:rFonts w:eastAsia="Times New Roman" w:cs="Times New Roman"/>
          <w:sz w:val="23"/>
          <w:szCs w:val="23"/>
        </w:rPr>
        <w:t>contract</w:t>
      </w:r>
      <w:r w:rsidR="000B5EF8" w:rsidRPr="00AE02C0">
        <w:rPr>
          <w:rFonts w:eastAsia="Times New Roman" w:cs="Times New Roman"/>
          <w:sz w:val="23"/>
          <w:szCs w:val="23"/>
        </w:rPr>
        <w:t xml:space="preserve">s, </w:t>
      </w:r>
      <w:r w:rsidRPr="00AE02C0">
        <w:rPr>
          <w:rFonts w:eastAsia="Times New Roman" w:cs="Times New Roman"/>
          <w:sz w:val="23"/>
          <w:szCs w:val="23"/>
        </w:rPr>
        <w:t>over One Million Dollars</w:t>
      </w:r>
      <w:r w:rsidR="000B5EF8" w:rsidRPr="00AE02C0">
        <w:rPr>
          <w:rFonts w:eastAsia="Times New Roman" w:cs="Times New Roman"/>
          <w:sz w:val="23"/>
          <w:szCs w:val="23"/>
        </w:rPr>
        <w:t>,</w:t>
      </w:r>
      <w:r w:rsidRPr="00AE02C0">
        <w:rPr>
          <w:rFonts w:eastAsia="Times New Roman" w:cs="Times New Roman"/>
          <w:sz w:val="23"/>
          <w:szCs w:val="23"/>
        </w:rPr>
        <w:t xml:space="preserve"> be decided by a vote of the people.  Concurrently</w:t>
      </w:r>
      <w:r w:rsidR="007E1CC0" w:rsidRPr="00AE02C0">
        <w:rPr>
          <w:rFonts w:eastAsia="Times New Roman" w:cs="Times New Roman"/>
          <w:sz w:val="23"/>
          <w:szCs w:val="23"/>
        </w:rPr>
        <w:t xml:space="preserve">, </w:t>
      </w:r>
      <w:r w:rsidR="000B5EF8" w:rsidRPr="00AE02C0">
        <w:rPr>
          <w:rFonts w:eastAsia="Times New Roman" w:cs="Times New Roman"/>
          <w:sz w:val="23"/>
          <w:szCs w:val="23"/>
        </w:rPr>
        <w:t>they</w:t>
      </w:r>
      <w:r w:rsidR="00DE3CB0" w:rsidRPr="00AE02C0">
        <w:rPr>
          <w:rFonts w:eastAsia="Times New Roman" w:cs="Times New Roman"/>
          <w:sz w:val="23"/>
          <w:szCs w:val="23"/>
        </w:rPr>
        <w:t xml:space="preserve"> are working to require that </w:t>
      </w:r>
      <w:r w:rsidR="000B5EF8" w:rsidRPr="00AE02C0">
        <w:rPr>
          <w:rFonts w:eastAsia="Times New Roman" w:cs="Times New Roman"/>
          <w:sz w:val="23"/>
          <w:szCs w:val="23"/>
        </w:rPr>
        <w:t xml:space="preserve">future </w:t>
      </w:r>
      <w:r w:rsidRPr="00AE02C0">
        <w:rPr>
          <w:rFonts w:eastAsia="Times New Roman" w:cs="Times New Roman"/>
          <w:sz w:val="23"/>
          <w:szCs w:val="23"/>
        </w:rPr>
        <w:t>lease</w:t>
      </w:r>
      <w:r w:rsidR="000B5EF8" w:rsidRPr="00AE02C0">
        <w:rPr>
          <w:rFonts w:eastAsia="Times New Roman" w:cs="Times New Roman"/>
          <w:sz w:val="23"/>
          <w:szCs w:val="23"/>
        </w:rPr>
        <w:t>s</w:t>
      </w:r>
      <w:r w:rsidRPr="00AE02C0">
        <w:rPr>
          <w:rFonts w:eastAsia="Times New Roman" w:cs="Times New Roman"/>
          <w:sz w:val="23"/>
          <w:szCs w:val="23"/>
        </w:rPr>
        <w:t xml:space="preserve"> of Town real property</w:t>
      </w:r>
      <w:r w:rsidR="000B5EF8" w:rsidRPr="00AE02C0">
        <w:rPr>
          <w:rFonts w:eastAsia="Times New Roman" w:cs="Times New Roman"/>
          <w:sz w:val="23"/>
          <w:szCs w:val="23"/>
        </w:rPr>
        <w:t>,</w:t>
      </w:r>
      <w:r w:rsidRPr="00AE02C0">
        <w:rPr>
          <w:rFonts w:eastAsia="Times New Roman" w:cs="Times New Roman"/>
          <w:sz w:val="23"/>
          <w:szCs w:val="23"/>
        </w:rPr>
        <w:t xml:space="preserve"> exceeding three years</w:t>
      </w:r>
      <w:r w:rsidR="000B5EF8" w:rsidRPr="00AE02C0">
        <w:rPr>
          <w:rFonts w:eastAsia="Times New Roman" w:cs="Times New Roman"/>
          <w:sz w:val="23"/>
          <w:szCs w:val="23"/>
        </w:rPr>
        <w:t>,</w:t>
      </w:r>
      <w:r w:rsidRPr="00AE02C0">
        <w:rPr>
          <w:rFonts w:eastAsia="Times New Roman" w:cs="Times New Roman"/>
          <w:sz w:val="23"/>
          <w:szCs w:val="23"/>
        </w:rPr>
        <w:t xml:space="preserve"> be voted on by the citizens of Payson.</w:t>
      </w:r>
    </w:p>
    <w:p w:rsidR="00CB15BD" w:rsidRPr="00AE02C0" w:rsidRDefault="000B5EF8" w:rsidP="00CB15BD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  <w:r w:rsidRPr="00AE02C0">
        <w:rPr>
          <w:rFonts w:eastAsia="Times New Roman" w:cs="Times New Roman"/>
          <w:sz w:val="23"/>
          <w:szCs w:val="23"/>
        </w:rPr>
        <w:t xml:space="preserve">The </w:t>
      </w:r>
      <w:r w:rsidR="00DE3CB0" w:rsidRPr="00AE02C0">
        <w:rPr>
          <w:rFonts w:eastAsia="Times New Roman" w:cs="Times New Roman"/>
          <w:sz w:val="23"/>
          <w:szCs w:val="23"/>
        </w:rPr>
        <w:t>O</w:t>
      </w:r>
      <w:r w:rsidR="00893088" w:rsidRPr="00AE02C0">
        <w:rPr>
          <w:rFonts w:eastAsia="Times New Roman" w:cs="Times New Roman"/>
          <w:sz w:val="23"/>
          <w:szCs w:val="23"/>
        </w:rPr>
        <w:t xml:space="preserve">rganization supports Town growth that will better serve all of its citizens while also remaining financially sound. Their </w:t>
      </w:r>
      <w:r w:rsidRPr="00AE02C0">
        <w:rPr>
          <w:rFonts w:eastAsia="Times New Roman" w:cs="Times New Roman"/>
          <w:sz w:val="23"/>
          <w:szCs w:val="23"/>
        </w:rPr>
        <w:t>vision is that Town</w:t>
      </w:r>
      <w:r w:rsidR="00CB15BD" w:rsidRPr="00AE02C0">
        <w:rPr>
          <w:rFonts w:eastAsia="Times New Roman" w:cs="Times New Roman"/>
          <w:sz w:val="23"/>
          <w:szCs w:val="23"/>
        </w:rPr>
        <w:t xml:space="preserve"> leaders provide </w:t>
      </w:r>
      <w:r w:rsidR="007E1CC0" w:rsidRPr="00AE02C0">
        <w:rPr>
          <w:rFonts w:eastAsia="Times New Roman" w:cs="Times New Roman"/>
          <w:sz w:val="23"/>
          <w:szCs w:val="23"/>
        </w:rPr>
        <w:t xml:space="preserve">total transparency as to </w:t>
      </w:r>
      <w:r w:rsidR="00CB15BD" w:rsidRPr="00AE02C0">
        <w:rPr>
          <w:rFonts w:eastAsia="Times New Roman" w:cs="Times New Roman"/>
          <w:sz w:val="23"/>
          <w:szCs w:val="23"/>
        </w:rPr>
        <w:t>proposed spending of Town money</w:t>
      </w:r>
      <w:r w:rsidR="007E1CC0" w:rsidRPr="00AE02C0">
        <w:rPr>
          <w:rFonts w:eastAsia="Times New Roman" w:cs="Times New Roman"/>
          <w:sz w:val="23"/>
          <w:szCs w:val="23"/>
        </w:rPr>
        <w:t>,</w:t>
      </w:r>
      <w:r w:rsidR="00CB15BD" w:rsidRPr="00AE02C0">
        <w:rPr>
          <w:rFonts w:eastAsia="Times New Roman" w:cs="Times New Roman"/>
          <w:sz w:val="23"/>
          <w:szCs w:val="23"/>
        </w:rPr>
        <w:t xml:space="preserve"> as well as utilization of Town property</w:t>
      </w:r>
      <w:r w:rsidR="004617EA" w:rsidRPr="00AE02C0">
        <w:rPr>
          <w:rFonts w:eastAsia="Times New Roman" w:cs="Times New Roman"/>
          <w:sz w:val="23"/>
          <w:szCs w:val="23"/>
        </w:rPr>
        <w:t xml:space="preserve"> for</w:t>
      </w:r>
      <w:r w:rsidR="007C1490" w:rsidRPr="00AE02C0">
        <w:rPr>
          <w:rFonts w:eastAsia="Times New Roman" w:cs="Times New Roman"/>
          <w:sz w:val="23"/>
          <w:szCs w:val="23"/>
        </w:rPr>
        <w:t xml:space="preserve"> Public/Private </w:t>
      </w:r>
      <w:r w:rsidR="006F29CA" w:rsidRPr="00AE02C0">
        <w:rPr>
          <w:rFonts w:eastAsia="Times New Roman" w:cs="Times New Roman"/>
          <w:sz w:val="23"/>
          <w:szCs w:val="23"/>
        </w:rPr>
        <w:t>P</w:t>
      </w:r>
      <w:r w:rsidR="004617EA" w:rsidRPr="00AE02C0">
        <w:rPr>
          <w:rFonts w:eastAsia="Times New Roman" w:cs="Times New Roman"/>
          <w:sz w:val="23"/>
          <w:szCs w:val="23"/>
        </w:rPr>
        <w:t xml:space="preserve">artnerships, </w:t>
      </w:r>
      <w:r w:rsidRPr="00AE02C0">
        <w:rPr>
          <w:rFonts w:eastAsia="Times New Roman" w:cs="Times New Roman"/>
          <w:sz w:val="23"/>
          <w:szCs w:val="23"/>
        </w:rPr>
        <w:t xml:space="preserve">so that </w:t>
      </w:r>
      <w:r w:rsidR="00CB15BD" w:rsidRPr="00AE02C0">
        <w:rPr>
          <w:rFonts w:eastAsia="Times New Roman" w:cs="Times New Roman"/>
          <w:sz w:val="23"/>
          <w:szCs w:val="23"/>
        </w:rPr>
        <w:t xml:space="preserve"> the citize</w:t>
      </w:r>
      <w:r w:rsidR="004617EA" w:rsidRPr="00AE02C0">
        <w:rPr>
          <w:rFonts w:eastAsia="Times New Roman" w:cs="Times New Roman"/>
          <w:sz w:val="23"/>
          <w:szCs w:val="23"/>
        </w:rPr>
        <w:t>ns</w:t>
      </w:r>
      <w:r w:rsidRPr="00AE02C0">
        <w:rPr>
          <w:rFonts w:eastAsia="Times New Roman" w:cs="Times New Roman"/>
          <w:sz w:val="23"/>
          <w:szCs w:val="23"/>
        </w:rPr>
        <w:t xml:space="preserve"> can choose how and where their</w:t>
      </w:r>
      <w:r w:rsidR="00CB15BD" w:rsidRPr="00AE02C0">
        <w:rPr>
          <w:rFonts w:eastAsia="Times New Roman" w:cs="Times New Roman"/>
          <w:sz w:val="23"/>
          <w:szCs w:val="23"/>
        </w:rPr>
        <w:t xml:space="preserve"> </w:t>
      </w:r>
      <w:r w:rsidRPr="00AE02C0">
        <w:rPr>
          <w:rFonts w:eastAsia="Times New Roman" w:cs="Times New Roman"/>
          <w:sz w:val="23"/>
          <w:szCs w:val="23"/>
        </w:rPr>
        <w:t xml:space="preserve">money and their </w:t>
      </w:r>
      <w:r w:rsidR="00A109C0" w:rsidRPr="00AE02C0">
        <w:rPr>
          <w:rFonts w:eastAsia="Times New Roman" w:cs="Times New Roman"/>
          <w:sz w:val="23"/>
          <w:szCs w:val="23"/>
        </w:rPr>
        <w:t>land is utilized and</w:t>
      </w:r>
      <w:r w:rsidR="007E1CC0" w:rsidRPr="00AE02C0">
        <w:rPr>
          <w:rFonts w:eastAsia="Times New Roman" w:cs="Times New Roman"/>
          <w:sz w:val="23"/>
          <w:szCs w:val="23"/>
        </w:rPr>
        <w:t xml:space="preserve"> </w:t>
      </w:r>
      <w:r w:rsidR="00A109C0" w:rsidRPr="00AE02C0">
        <w:rPr>
          <w:rFonts w:eastAsia="Times New Roman" w:cs="Times New Roman"/>
          <w:sz w:val="23"/>
          <w:szCs w:val="23"/>
        </w:rPr>
        <w:t>have</w:t>
      </w:r>
      <w:r w:rsidR="007E1CC0" w:rsidRPr="00AE02C0">
        <w:rPr>
          <w:rFonts w:eastAsia="Times New Roman" w:cs="Times New Roman"/>
          <w:sz w:val="23"/>
          <w:szCs w:val="23"/>
        </w:rPr>
        <w:t xml:space="preserve"> submitted </w:t>
      </w:r>
      <w:r w:rsidR="0075502D" w:rsidRPr="00AE02C0">
        <w:rPr>
          <w:rFonts w:eastAsia="Times New Roman" w:cs="Times New Roman"/>
          <w:sz w:val="23"/>
          <w:szCs w:val="23"/>
        </w:rPr>
        <w:t>both a Debt</w:t>
      </w:r>
      <w:r w:rsidR="00A109C0" w:rsidRPr="00AE02C0">
        <w:rPr>
          <w:rFonts w:eastAsia="Times New Roman" w:cs="Times New Roman"/>
          <w:sz w:val="23"/>
          <w:szCs w:val="23"/>
        </w:rPr>
        <w:t xml:space="preserve"> Obligation Initiative and Lease Term Initiative</w:t>
      </w:r>
      <w:r w:rsidR="00CB15BD" w:rsidRPr="00AE02C0">
        <w:rPr>
          <w:rFonts w:eastAsia="Times New Roman" w:cs="Times New Roman"/>
          <w:sz w:val="23"/>
          <w:szCs w:val="23"/>
        </w:rPr>
        <w:t xml:space="preserve"> </w:t>
      </w:r>
      <w:r w:rsidR="00A109C0" w:rsidRPr="00AE02C0">
        <w:rPr>
          <w:rFonts w:eastAsia="Times New Roman" w:cs="Times New Roman"/>
          <w:sz w:val="23"/>
          <w:szCs w:val="23"/>
        </w:rPr>
        <w:t>(</w:t>
      </w:r>
      <w:r w:rsidR="007E1CC0" w:rsidRPr="00AE02C0">
        <w:rPr>
          <w:rFonts w:eastAsia="Times New Roman" w:cs="Times New Roman"/>
          <w:sz w:val="23"/>
          <w:szCs w:val="23"/>
        </w:rPr>
        <w:t xml:space="preserve">viewed </w:t>
      </w:r>
      <w:r w:rsidRPr="00AE02C0">
        <w:rPr>
          <w:rFonts w:eastAsia="Times New Roman" w:cs="Times New Roman"/>
          <w:sz w:val="23"/>
          <w:szCs w:val="23"/>
        </w:rPr>
        <w:t xml:space="preserve">in full </w:t>
      </w:r>
      <w:r w:rsidR="007E1CC0" w:rsidRPr="00AE02C0">
        <w:rPr>
          <w:rFonts w:eastAsia="Times New Roman" w:cs="Times New Roman"/>
          <w:sz w:val="23"/>
          <w:szCs w:val="23"/>
        </w:rPr>
        <w:t xml:space="preserve">at </w:t>
      </w:r>
      <w:r w:rsidR="00A109C0" w:rsidRPr="00AE02C0">
        <w:rPr>
          <w:rFonts w:eastAsia="Times New Roman" w:cs="Times New Roman"/>
          <w:sz w:val="23"/>
          <w:szCs w:val="23"/>
        </w:rPr>
        <w:t xml:space="preserve"> </w:t>
      </w:r>
      <w:hyperlink r:id="rId8" w:history="1">
        <w:r w:rsidR="00A109C0" w:rsidRPr="00AE02C0">
          <w:rPr>
            <w:rStyle w:val="Hyperlink"/>
            <w:rFonts w:eastAsia="Times New Roman" w:cs="Times New Roman"/>
            <w:sz w:val="23"/>
            <w:szCs w:val="23"/>
          </w:rPr>
          <w:t>www.transparentpayson.org</w:t>
        </w:r>
      </w:hyperlink>
      <w:r w:rsidR="00A109C0" w:rsidRPr="00AE02C0">
        <w:rPr>
          <w:rFonts w:eastAsia="Times New Roman" w:cs="Times New Roman"/>
          <w:sz w:val="23"/>
          <w:szCs w:val="23"/>
        </w:rPr>
        <w:t>) and are securing the r</w:t>
      </w:r>
      <w:r w:rsidR="00DE3CB0" w:rsidRPr="00AE02C0">
        <w:rPr>
          <w:rFonts w:eastAsia="Times New Roman" w:cs="Times New Roman"/>
          <w:sz w:val="23"/>
          <w:szCs w:val="23"/>
        </w:rPr>
        <w:t>equired signatures of Qualified Electors</w:t>
      </w:r>
      <w:r w:rsidR="00A109C0" w:rsidRPr="00AE02C0">
        <w:rPr>
          <w:rFonts w:eastAsia="Times New Roman" w:cs="Times New Roman"/>
          <w:sz w:val="23"/>
          <w:szCs w:val="23"/>
        </w:rPr>
        <w:t xml:space="preserve"> to place these Initiatives on</w:t>
      </w:r>
      <w:r w:rsidR="007C1490" w:rsidRPr="00AE02C0">
        <w:rPr>
          <w:rFonts w:eastAsia="Times New Roman" w:cs="Times New Roman"/>
          <w:sz w:val="23"/>
          <w:szCs w:val="23"/>
        </w:rPr>
        <w:t xml:space="preserve"> </w:t>
      </w:r>
      <w:r w:rsidR="00CB4BC4" w:rsidRPr="00AE02C0">
        <w:rPr>
          <w:rFonts w:eastAsia="Times New Roman" w:cs="Times New Roman"/>
          <w:sz w:val="23"/>
          <w:szCs w:val="23"/>
        </w:rPr>
        <w:t>the</w:t>
      </w:r>
      <w:r w:rsidR="00A109C0" w:rsidRPr="00AE02C0">
        <w:rPr>
          <w:rFonts w:eastAsia="Times New Roman" w:cs="Times New Roman"/>
          <w:sz w:val="23"/>
          <w:szCs w:val="23"/>
        </w:rPr>
        <w:t xml:space="preserve"> </w:t>
      </w:r>
      <w:r w:rsidR="004617EA" w:rsidRPr="00AE02C0">
        <w:rPr>
          <w:rFonts w:eastAsia="Times New Roman" w:cs="Times New Roman"/>
          <w:sz w:val="23"/>
          <w:szCs w:val="23"/>
        </w:rPr>
        <w:t xml:space="preserve">August </w:t>
      </w:r>
      <w:r w:rsidR="00A109C0" w:rsidRPr="00AE02C0">
        <w:rPr>
          <w:rFonts w:eastAsia="Times New Roman" w:cs="Times New Roman"/>
          <w:sz w:val="23"/>
          <w:szCs w:val="23"/>
        </w:rPr>
        <w:t xml:space="preserve">ballot.  </w:t>
      </w:r>
    </w:p>
    <w:p w:rsidR="0009364D" w:rsidRPr="00AE02C0" w:rsidRDefault="0009364D" w:rsidP="00AE02C0">
      <w:pPr>
        <w:pStyle w:val="NoSpacing"/>
        <w:numPr>
          <w:ilvl w:val="0"/>
          <w:numId w:val="4"/>
        </w:numPr>
        <w:rPr>
          <w:b/>
          <w:sz w:val="23"/>
          <w:szCs w:val="23"/>
        </w:rPr>
      </w:pPr>
      <w:r w:rsidRPr="00AE02C0">
        <w:rPr>
          <w:b/>
          <w:sz w:val="23"/>
          <w:szCs w:val="23"/>
        </w:rPr>
        <w:t>Debt Obligation Initiative</w:t>
      </w:r>
      <w:r w:rsidR="004617EA" w:rsidRPr="00AE02C0">
        <w:rPr>
          <w:b/>
          <w:sz w:val="23"/>
          <w:szCs w:val="23"/>
        </w:rPr>
        <w:t xml:space="preserve"> - Petition Summary:</w:t>
      </w:r>
    </w:p>
    <w:p w:rsidR="00A109C0" w:rsidRPr="00AE02C0" w:rsidRDefault="0009364D" w:rsidP="00AE02C0">
      <w:pPr>
        <w:pStyle w:val="NoSpacing"/>
        <w:ind w:left="360"/>
        <w:rPr>
          <w:rFonts w:eastAsia="Times New Roman" w:cs="Times New Roman"/>
          <w:sz w:val="23"/>
          <w:szCs w:val="23"/>
        </w:rPr>
      </w:pPr>
      <w:r w:rsidRPr="00AE02C0">
        <w:rPr>
          <w:rFonts w:eastAsia="Times New Roman" w:cs="Times New Roman"/>
          <w:bCs/>
          <w:sz w:val="23"/>
          <w:szCs w:val="23"/>
        </w:rPr>
        <w:t>The Transparency in Payson Debt Obligation initiative</w:t>
      </w:r>
      <w:r w:rsidR="000B5EF8" w:rsidRPr="00AE02C0">
        <w:rPr>
          <w:rFonts w:eastAsia="Times New Roman" w:cs="Times New Roman"/>
          <w:sz w:val="23"/>
          <w:szCs w:val="23"/>
        </w:rPr>
        <w:t xml:space="preserve"> establishes Voters</w:t>
      </w:r>
      <w:r w:rsidRPr="00AE02C0">
        <w:rPr>
          <w:rFonts w:eastAsia="Times New Roman" w:cs="Times New Roman"/>
          <w:sz w:val="23"/>
          <w:szCs w:val="23"/>
        </w:rPr>
        <w:t xml:space="preserve"> Righ</w:t>
      </w:r>
      <w:r w:rsidR="00DE3CB0" w:rsidRPr="00AE02C0">
        <w:rPr>
          <w:rFonts w:eastAsia="Times New Roman" w:cs="Times New Roman"/>
          <w:sz w:val="23"/>
          <w:szCs w:val="23"/>
        </w:rPr>
        <w:t xml:space="preserve">t to control town spending.  The Debt Obligation Initiative will require </w:t>
      </w:r>
      <w:r w:rsidRPr="00AE02C0">
        <w:rPr>
          <w:rFonts w:eastAsia="Times New Roman" w:cs="Times New Roman"/>
          <w:sz w:val="23"/>
          <w:szCs w:val="23"/>
        </w:rPr>
        <w:t>any Revenue Bond</w:t>
      </w:r>
      <w:r w:rsidR="00DE3CB0" w:rsidRPr="00AE02C0">
        <w:rPr>
          <w:rFonts w:eastAsia="Times New Roman" w:cs="Times New Roman"/>
          <w:sz w:val="23"/>
          <w:szCs w:val="23"/>
        </w:rPr>
        <w:t>, issued</w:t>
      </w:r>
      <w:r w:rsidR="00CB4BC4" w:rsidRPr="00AE02C0">
        <w:rPr>
          <w:rFonts w:eastAsia="Times New Roman" w:cs="Times New Roman"/>
          <w:sz w:val="23"/>
          <w:szCs w:val="23"/>
        </w:rPr>
        <w:t xml:space="preserve"> by the Town</w:t>
      </w:r>
      <w:r w:rsidRPr="00AE02C0">
        <w:rPr>
          <w:rFonts w:eastAsia="Times New Roman" w:cs="Times New Roman"/>
          <w:sz w:val="23"/>
          <w:szCs w:val="23"/>
        </w:rPr>
        <w:t xml:space="preserve"> that has a Combination feature in the indenture agreement, or elsewhere in the Bond terms, or any Contract or Lease Debt in excess of one million dollars ($1,000,000.00) be treated as a General Obligation Bond, requiring a vote of the Qualified Electors to enact and or fund. This will maintain the ‘spirit’ of the general obligation bond requirement; placing funding choices with Citizens</w:t>
      </w:r>
    </w:p>
    <w:p w:rsidR="00AE02C0" w:rsidRPr="00AE02C0" w:rsidRDefault="00AE02C0" w:rsidP="00AE02C0">
      <w:pPr>
        <w:pStyle w:val="NoSpacing"/>
        <w:ind w:left="360"/>
        <w:rPr>
          <w:rFonts w:eastAsia="Times New Roman" w:cs="Times New Roman"/>
          <w:sz w:val="23"/>
          <w:szCs w:val="23"/>
        </w:rPr>
      </w:pPr>
    </w:p>
    <w:p w:rsidR="00A109C0" w:rsidRPr="00AE02C0" w:rsidRDefault="0009364D" w:rsidP="00AE02C0">
      <w:pPr>
        <w:pStyle w:val="NoSpacing"/>
        <w:numPr>
          <w:ilvl w:val="0"/>
          <w:numId w:val="4"/>
        </w:numPr>
        <w:rPr>
          <w:b/>
          <w:sz w:val="23"/>
          <w:szCs w:val="23"/>
        </w:rPr>
      </w:pPr>
      <w:r w:rsidRPr="00AE02C0">
        <w:rPr>
          <w:b/>
          <w:sz w:val="23"/>
          <w:szCs w:val="23"/>
        </w:rPr>
        <w:t>Lease Term Initiative</w:t>
      </w:r>
      <w:r w:rsidR="004617EA" w:rsidRPr="00AE02C0">
        <w:rPr>
          <w:b/>
          <w:sz w:val="23"/>
          <w:szCs w:val="23"/>
        </w:rPr>
        <w:t xml:space="preserve"> - Petition Summary:</w:t>
      </w:r>
    </w:p>
    <w:p w:rsidR="000B5EF8" w:rsidRPr="00AE02C0" w:rsidRDefault="0009364D" w:rsidP="00AE02C0">
      <w:pPr>
        <w:pStyle w:val="NoSpacing"/>
        <w:ind w:left="360"/>
        <w:rPr>
          <w:rFonts w:eastAsia="Times New Roman" w:cs="Times New Roman"/>
          <w:sz w:val="23"/>
          <w:szCs w:val="23"/>
        </w:rPr>
      </w:pPr>
      <w:r w:rsidRPr="00AE02C0">
        <w:rPr>
          <w:rFonts w:eastAsia="Times New Roman" w:cs="Times New Roman"/>
          <w:bCs/>
          <w:sz w:val="23"/>
          <w:szCs w:val="23"/>
        </w:rPr>
        <w:t>The Transparency in Payson Lease Term(s) initiative</w:t>
      </w:r>
      <w:r w:rsidR="000B5EF8" w:rsidRPr="00AE02C0">
        <w:rPr>
          <w:rFonts w:eastAsia="Times New Roman" w:cs="Times New Roman"/>
          <w:sz w:val="23"/>
          <w:szCs w:val="23"/>
        </w:rPr>
        <w:t xml:space="preserve"> establishes Voters</w:t>
      </w:r>
      <w:r w:rsidRPr="00AE02C0">
        <w:rPr>
          <w:rFonts w:eastAsia="Times New Roman" w:cs="Times New Roman"/>
          <w:sz w:val="23"/>
          <w:szCs w:val="23"/>
        </w:rPr>
        <w:t xml:space="preserve"> Right to control town real property.  The </w:t>
      </w:r>
      <w:r w:rsidR="00DE3CB0" w:rsidRPr="00AE02C0">
        <w:rPr>
          <w:rFonts w:eastAsia="Times New Roman" w:cs="Times New Roman"/>
          <w:sz w:val="23"/>
          <w:szCs w:val="23"/>
        </w:rPr>
        <w:t>Leas</w:t>
      </w:r>
      <w:r w:rsidR="004617EA" w:rsidRPr="00AE02C0">
        <w:rPr>
          <w:rFonts w:eastAsia="Times New Roman" w:cs="Times New Roman"/>
          <w:sz w:val="23"/>
          <w:szCs w:val="23"/>
        </w:rPr>
        <w:t>e Term Initiative will require</w:t>
      </w:r>
      <w:r w:rsidR="00DE3CB0" w:rsidRPr="00AE02C0">
        <w:rPr>
          <w:rFonts w:eastAsia="Times New Roman" w:cs="Times New Roman"/>
          <w:sz w:val="23"/>
          <w:szCs w:val="23"/>
        </w:rPr>
        <w:t xml:space="preserve"> </w:t>
      </w:r>
      <w:r w:rsidRPr="00AE02C0">
        <w:rPr>
          <w:rFonts w:eastAsia="Times New Roman" w:cs="Times New Roman"/>
          <w:sz w:val="23"/>
          <w:szCs w:val="23"/>
        </w:rPr>
        <w:t xml:space="preserve">any </w:t>
      </w:r>
      <w:r w:rsidR="00DE3CB0" w:rsidRPr="00AE02C0">
        <w:rPr>
          <w:rFonts w:eastAsia="Times New Roman" w:cs="Times New Roman"/>
          <w:sz w:val="23"/>
          <w:szCs w:val="23"/>
        </w:rPr>
        <w:t xml:space="preserve">future </w:t>
      </w:r>
      <w:r w:rsidRPr="00AE02C0">
        <w:rPr>
          <w:rFonts w:eastAsia="Times New Roman" w:cs="Times New Roman"/>
          <w:sz w:val="23"/>
          <w:szCs w:val="23"/>
        </w:rPr>
        <w:t>Lease agreement</w:t>
      </w:r>
      <w:r w:rsidR="00DE3CB0" w:rsidRPr="00AE02C0">
        <w:rPr>
          <w:rFonts w:eastAsia="Times New Roman" w:cs="Times New Roman"/>
          <w:sz w:val="23"/>
          <w:szCs w:val="23"/>
        </w:rPr>
        <w:t>s</w:t>
      </w:r>
      <w:r w:rsidRPr="00AE02C0">
        <w:rPr>
          <w:rFonts w:eastAsia="Times New Roman" w:cs="Times New Roman"/>
          <w:sz w:val="23"/>
          <w:szCs w:val="23"/>
        </w:rPr>
        <w:t xml:space="preserve"> of Town real property, exceeding three years in duration, excluding inter-governmental action, excluding the Airports Commission, excluding the Water Board, and excluding utility providers, be subject to a direct vote of</w:t>
      </w:r>
      <w:r w:rsidR="00DE3CB0" w:rsidRPr="00AE02C0">
        <w:rPr>
          <w:rFonts w:eastAsia="Times New Roman" w:cs="Times New Roman"/>
          <w:sz w:val="23"/>
          <w:szCs w:val="23"/>
        </w:rPr>
        <w:t xml:space="preserve"> the Qualified Electors to enact a </w:t>
      </w:r>
      <w:r w:rsidR="00CB4BC4" w:rsidRPr="00AE02C0">
        <w:rPr>
          <w:rFonts w:eastAsia="Times New Roman" w:cs="Times New Roman"/>
          <w:sz w:val="23"/>
          <w:szCs w:val="23"/>
        </w:rPr>
        <w:t>Lease</w:t>
      </w:r>
      <w:r w:rsidRPr="00AE02C0">
        <w:rPr>
          <w:rFonts w:eastAsia="Times New Roman" w:cs="Times New Roman"/>
          <w:sz w:val="23"/>
          <w:szCs w:val="23"/>
        </w:rPr>
        <w:t xml:space="preserve"> and o</w:t>
      </w:r>
      <w:r w:rsidR="00CB4BC4" w:rsidRPr="00AE02C0">
        <w:rPr>
          <w:rFonts w:eastAsia="Times New Roman" w:cs="Times New Roman"/>
          <w:sz w:val="23"/>
          <w:szCs w:val="23"/>
        </w:rPr>
        <w:t xml:space="preserve">r authorize.  This will place </w:t>
      </w:r>
      <w:r w:rsidRPr="00AE02C0">
        <w:rPr>
          <w:rFonts w:eastAsia="Times New Roman" w:cs="Times New Roman"/>
          <w:sz w:val="23"/>
          <w:szCs w:val="23"/>
        </w:rPr>
        <w:t>long-term control of publicly owned lands with the public.</w:t>
      </w:r>
    </w:p>
    <w:p w:rsidR="000B5EF8" w:rsidRPr="00AE02C0" w:rsidRDefault="000B5EF8" w:rsidP="000B5EF8">
      <w:pPr>
        <w:pStyle w:val="NoSpacing"/>
        <w:rPr>
          <w:rFonts w:eastAsia="Times New Roman" w:cs="Times New Roman"/>
          <w:sz w:val="23"/>
          <w:szCs w:val="23"/>
        </w:rPr>
      </w:pPr>
    </w:p>
    <w:p w:rsidR="0009364D" w:rsidRPr="00AE02C0" w:rsidRDefault="007E1CC0" w:rsidP="00B86F9E">
      <w:pPr>
        <w:pStyle w:val="NoSpacing"/>
        <w:rPr>
          <w:rFonts w:eastAsia="Times New Roman" w:cs="Times New Roman"/>
          <w:sz w:val="23"/>
          <w:szCs w:val="23"/>
        </w:rPr>
      </w:pPr>
      <w:r w:rsidRPr="00AE02C0">
        <w:rPr>
          <w:rFonts w:eastAsia="Times New Roman" w:cs="Times New Roman"/>
          <w:b/>
          <w:sz w:val="23"/>
          <w:szCs w:val="23"/>
        </w:rPr>
        <w:t xml:space="preserve">About Transparent Payson:  </w:t>
      </w:r>
      <w:r w:rsidR="00893088" w:rsidRPr="00AE02C0">
        <w:rPr>
          <w:rFonts w:eastAsia="Times New Roman" w:cs="Times New Roman"/>
          <w:sz w:val="23"/>
          <w:szCs w:val="23"/>
        </w:rPr>
        <w:t xml:space="preserve">Recently formed by a group of concerned citizens, </w:t>
      </w:r>
      <w:r w:rsidR="0009364D" w:rsidRPr="00AE02C0">
        <w:rPr>
          <w:rFonts w:eastAsia="Times New Roman" w:cs="Times New Roman"/>
          <w:sz w:val="23"/>
          <w:szCs w:val="23"/>
        </w:rPr>
        <w:t>Transparent Payson</w:t>
      </w:r>
      <w:r w:rsidR="00CB4BC4" w:rsidRPr="00AE02C0">
        <w:rPr>
          <w:rFonts w:eastAsia="Times New Roman" w:cs="Times New Roman"/>
          <w:sz w:val="23"/>
          <w:szCs w:val="23"/>
        </w:rPr>
        <w:t xml:space="preserve">, </w:t>
      </w:r>
      <w:r w:rsidR="006F29CA" w:rsidRPr="00AE02C0">
        <w:rPr>
          <w:rFonts w:eastAsia="Times New Roman" w:cs="Times New Roman"/>
          <w:color w:val="1F4E79" w:themeColor="accent1" w:themeShade="80"/>
          <w:sz w:val="23"/>
          <w:szCs w:val="23"/>
          <w:u w:val="single"/>
        </w:rPr>
        <w:t>www.transparentpayson.org</w:t>
      </w:r>
      <w:r w:rsidR="00CB4BC4" w:rsidRPr="00AE02C0">
        <w:rPr>
          <w:rFonts w:eastAsia="Times New Roman" w:cs="Times New Roman"/>
          <w:sz w:val="23"/>
          <w:szCs w:val="23"/>
        </w:rPr>
        <w:t xml:space="preserve">, </w:t>
      </w:r>
      <w:r w:rsidR="0009364D" w:rsidRPr="00AE02C0">
        <w:rPr>
          <w:rFonts w:eastAsia="Times New Roman" w:cs="Times New Roman"/>
          <w:sz w:val="23"/>
          <w:szCs w:val="23"/>
        </w:rPr>
        <w:t xml:space="preserve"> is all about the voice and the vote. Bi-partisan, non-partisan, liberal, conservative,</w:t>
      </w:r>
      <w:r w:rsidR="004617EA" w:rsidRPr="00AE02C0">
        <w:rPr>
          <w:rFonts w:eastAsia="Times New Roman" w:cs="Times New Roman"/>
          <w:sz w:val="23"/>
          <w:szCs w:val="23"/>
        </w:rPr>
        <w:t xml:space="preserve"> non-committal, rather not say. </w:t>
      </w:r>
      <w:r w:rsidR="0009364D" w:rsidRPr="00AE02C0">
        <w:rPr>
          <w:rFonts w:eastAsia="Times New Roman" w:cs="Times New Roman"/>
          <w:sz w:val="23"/>
          <w:szCs w:val="23"/>
        </w:rPr>
        <w:t xml:space="preserve"> All the voices matter.  Transparent Payson is about the process.  </w:t>
      </w:r>
      <w:r w:rsidR="0009364D" w:rsidRPr="00AE02C0">
        <w:rPr>
          <w:rFonts w:eastAsia="Times New Roman" w:cs="Times New Roman"/>
          <w:b/>
          <w:sz w:val="23"/>
          <w:szCs w:val="23"/>
        </w:rPr>
        <w:t>Your money, yo</w:t>
      </w:r>
      <w:r w:rsidR="007C1490" w:rsidRPr="00AE02C0">
        <w:rPr>
          <w:rFonts w:eastAsia="Times New Roman" w:cs="Times New Roman"/>
          <w:b/>
          <w:sz w:val="23"/>
          <w:szCs w:val="23"/>
        </w:rPr>
        <w:t>ur land, your vote</w:t>
      </w:r>
      <w:r w:rsidR="007C1490" w:rsidRPr="00AE02C0">
        <w:rPr>
          <w:rFonts w:eastAsia="Times New Roman" w:cs="Times New Roman"/>
          <w:sz w:val="23"/>
          <w:szCs w:val="23"/>
        </w:rPr>
        <w:t>.  That simple.</w:t>
      </w:r>
      <w:r w:rsidR="00B86F9E" w:rsidRPr="00AE02C0">
        <w:rPr>
          <w:b/>
          <w:noProof/>
          <w:sz w:val="23"/>
          <w:szCs w:val="23"/>
        </w:rPr>
        <w:t xml:space="preserve"> </w:t>
      </w:r>
    </w:p>
    <w:sectPr w:rsidR="0009364D" w:rsidRPr="00AE02C0" w:rsidSect="00AE02C0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433D"/>
    <w:multiLevelType w:val="multilevel"/>
    <w:tmpl w:val="99E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C259E"/>
    <w:multiLevelType w:val="multilevel"/>
    <w:tmpl w:val="D39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6EF"/>
    <w:multiLevelType w:val="hybridMultilevel"/>
    <w:tmpl w:val="B5D2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17B8"/>
    <w:multiLevelType w:val="multilevel"/>
    <w:tmpl w:val="61B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D"/>
    <w:rsid w:val="000201BB"/>
    <w:rsid w:val="00085A84"/>
    <w:rsid w:val="0009364D"/>
    <w:rsid w:val="000B5EF8"/>
    <w:rsid w:val="001743DE"/>
    <w:rsid w:val="004617EA"/>
    <w:rsid w:val="00463590"/>
    <w:rsid w:val="006F29CA"/>
    <w:rsid w:val="0075502D"/>
    <w:rsid w:val="007C1490"/>
    <w:rsid w:val="007D1418"/>
    <w:rsid w:val="007E1CC0"/>
    <w:rsid w:val="00893088"/>
    <w:rsid w:val="008F57CA"/>
    <w:rsid w:val="00A109C0"/>
    <w:rsid w:val="00AE02C0"/>
    <w:rsid w:val="00B86F9E"/>
    <w:rsid w:val="00BC57D0"/>
    <w:rsid w:val="00CB15BD"/>
    <w:rsid w:val="00CB4BC4"/>
    <w:rsid w:val="00D73136"/>
    <w:rsid w:val="00D74FC3"/>
    <w:rsid w:val="00DE3CB0"/>
    <w:rsid w:val="00E5072E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7A54F-2669-4B6D-85AB-4FAE874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15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15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C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pay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ntpay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ansparentpayson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15</cp:revision>
  <cp:lastPrinted>2018-02-15T01:56:00Z</cp:lastPrinted>
  <dcterms:created xsi:type="dcterms:W3CDTF">2018-02-19T17:44:00Z</dcterms:created>
  <dcterms:modified xsi:type="dcterms:W3CDTF">2018-02-23T17:35:00Z</dcterms:modified>
</cp:coreProperties>
</file>